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E2" w:rsidRDefault="003609E2" w:rsidP="003609E2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09E2" w:rsidRPr="00B50912" w:rsidRDefault="003609E2" w:rsidP="003609E2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912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Министерство  образования и науки  Республики Дагестан</w:t>
      </w:r>
    </w:p>
    <w:p w:rsidR="003609E2" w:rsidRPr="00B50912" w:rsidRDefault="003609E2" w:rsidP="003609E2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912">
        <w:rPr>
          <w:rFonts w:ascii="Times New Roman" w:eastAsia="Times New Roman" w:hAnsi="Times New Roman" w:cs="Times New Roman"/>
          <w:b/>
          <w:bCs/>
          <w:sz w:val="28"/>
          <w:szCs w:val="28"/>
        </w:rPr>
        <w:t>ГКОУ   «Кизлярская г</w:t>
      </w:r>
      <w:r w:rsidRPr="00B50912">
        <w:rPr>
          <w:rFonts w:ascii="Times New Roman" w:hAnsi="Times New Roman" w:cs="Times New Roman"/>
          <w:b/>
          <w:bCs/>
          <w:sz w:val="28"/>
          <w:szCs w:val="28"/>
        </w:rPr>
        <w:t>имназия-интернат «Культура мира»</w:t>
      </w:r>
    </w:p>
    <w:p w:rsidR="003609E2" w:rsidRPr="00B50912" w:rsidRDefault="003609E2" w:rsidP="003609E2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09E2" w:rsidRPr="00B50912" w:rsidRDefault="003609E2" w:rsidP="003609E2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3272"/>
        <w:gridCol w:w="3814"/>
      </w:tblGrid>
      <w:tr w:rsidR="003609E2" w:rsidRPr="00B50912" w:rsidTr="00CB5B04">
        <w:trPr>
          <w:trHeight w:val="2075"/>
          <w:jc w:val="center"/>
        </w:trPr>
        <w:tc>
          <w:tcPr>
            <w:tcW w:w="1607" w:type="pct"/>
          </w:tcPr>
          <w:p w:rsidR="003609E2" w:rsidRPr="00B50912" w:rsidRDefault="003609E2" w:rsidP="00CB5B0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>«Рассмотрено»</w:t>
            </w:r>
          </w:p>
          <w:p w:rsidR="007D1EF9" w:rsidRDefault="007D1EF9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Руководитель МО НРК </w:t>
            </w:r>
          </w:p>
          <w:p w:rsidR="003609E2" w:rsidRPr="00B50912" w:rsidRDefault="007D1EF9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З.А. Шамсулвараева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>Протокол № ___ от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>«__»</w:t>
            </w:r>
            <w:r>
              <w:rPr>
                <w:rFonts w:ascii="Times New Roman" w:eastAsia="Times New Roman" w:hAnsi="Times New Roman" w:cs="Times New Roman"/>
                <w:b/>
              </w:rPr>
              <w:t>___09____202_</w:t>
            </w:r>
            <w:r w:rsidRPr="00B50912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566" w:type="pct"/>
          </w:tcPr>
          <w:p w:rsidR="003609E2" w:rsidRPr="00B50912" w:rsidRDefault="003609E2" w:rsidP="00CB5B0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>«Согласовано»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 xml:space="preserve">Заместитель директора 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 УВР    Н.Ю. Балла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«__»____09_____202_</w:t>
            </w:r>
            <w:r w:rsidRPr="00B50912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  <w:tc>
          <w:tcPr>
            <w:tcW w:w="1826" w:type="pct"/>
          </w:tcPr>
          <w:p w:rsidR="003609E2" w:rsidRPr="00B50912" w:rsidRDefault="003609E2" w:rsidP="00CB5B0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>«Утверждаю»</w:t>
            </w:r>
          </w:p>
          <w:p w:rsidR="003609E2" w:rsidRPr="00B50912" w:rsidRDefault="007D1EF9" w:rsidP="00CB5B04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Директор    Н.В. Ярушкина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0912">
              <w:rPr>
                <w:rFonts w:ascii="Times New Roman" w:eastAsia="Times New Roman" w:hAnsi="Times New Roman" w:cs="Times New Roman"/>
                <w:b/>
              </w:rPr>
              <w:t xml:space="preserve">Приказ № ___ </w:t>
            </w:r>
          </w:p>
          <w:p w:rsidR="003609E2" w:rsidRPr="00B50912" w:rsidRDefault="003609E2" w:rsidP="00CB5B04">
            <w:pPr>
              <w:tabs>
                <w:tab w:val="left" w:pos="9288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от «__»______09_______202_</w:t>
            </w:r>
            <w:r w:rsidRPr="00B50912">
              <w:rPr>
                <w:rFonts w:ascii="Times New Roman" w:eastAsia="Times New Roman" w:hAnsi="Times New Roman" w:cs="Times New Roman"/>
                <w:b/>
              </w:rPr>
              <w:t>г.</w:t>
            </w:r>
          </w:p>
        </w:tc>
      </w:tr>
    </w:tbl>
    <w:p w:rsidR="003609E2" w:rsidRPr="00B50912" w:rsidRDefault="003609E2" w:rsidP="003609E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09E2" w:rsidRDefault="003609E2" w:rsidP="003609E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50912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7D1EF9" w:rsidRPr="00B50912" w:rsidRDefault="007D1EF9" w:rsidP="003609E2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3609E2" w:rsidRPr="00B50912" w:rsidRDefault="003609E2" w:rsidP="003609E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Style w:val="c38"/>
          <w:b/>
          <w:bCs/>
          <w:color w:val="00000A"/>
          <w:sz w:val="32"/>
          <w:szCs w:val="32"/>
        </w:rPr>
        <w:t>внеурочной деятельности «Исток – мир музея»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3609E2" w:rsidRPr="00B50912" w:rsidRDefault="003609E2" w:rsidP="003609E2">
      <w:pPr>
        <w:pStyle w:val="4"/>
        <w:tabs>
          <w:tab w:val="left" w:pos="3705"/>
          <w:tab w:val="center" w:pos="4677"/>
        </w:tabs>
        <w:rPr>
          <w:sz w:val="40"/>
          <w:szCs w:val="40"/>
        </w:rPr>
      </w:pPr>
      <w:r w:rsidRPr="00B50912">
        <w:rPr>
          <w:sz w:val="40"/>
          <w:szCs w:val="40"/>
        </w:rPr>
        <w:tab/>
      </w:r>
      <w:r w:rsidRPr="00B50912">
        <w:rPr>
          <w:sz w:val="40"/>
          <w:szCs w:val="40"/>
        </w:rPr>
        <w:tab/>
        <w:t xml:space="preserve">Класс   </w:t>
      </w:r>
      <w:r>
        <w:rPr>
          <w:sz w:val="40"/>
          <w:szCs w:val="40"/>
        </w:rPr>
        <w:t>5 - 6</w:t>
      </w:r>
    </w:p>
    <w:p w:rsidR="003609E2" w:rsidRPr="00B50912" w:rsidRDefault="003609E2" w:rsidP="003609E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5091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3609E2" w:rsidRDefault="003609E2" w:rsidP="003609E2">
      <w:pPr>
        <w:shd w:val="clear" w:color="auto" w:fill="FFFFFF"/>
        <w:tabs>
          <w:tab w:val="left" w:pos="2843"/>
          <w:tab w:val="center" w:pos="4677"/>
        </w:tabs>
        <w:spacing w:after="0" w:line="294" w:lineRule="atLeast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3609E2" w:rsidRDefault="003609E2" w:rsidP="003609E2">
      <w:pPr>
        <w:shd w:val="clear" w:color="auto" w:fill="FFFFFF"/>
        <w:tabs>
          <w:tab w:val="left" w:pos="2843"/>
          <w:tab w:val="center" w:pos="4677"/>
        </w:tabs>
        <w:spacing w:after="0" w:line="294" w:lineRule="atLeast"/>
        <w:rPr>
          <w:rFonts w:ascii="Times New Roman" w:hAnsi="Times New Roman" w:cs="Times New Roman"/>
          <w:color w:val="000000"/>
          <w:sz w:val="27"/>
          <w:szCs w:val="27"/>
        </w:rPr>
      </w:pPr>
    </w:p>
    <w:p w:rsidR="003609E2" w:rsidRPr="00B50912" w:rsidRDefault="003609E2" w:rsidP="003609E2">
      <w:pPr>
        <w:shd w:val="clear" w:color="auto" w:fill="FFFFFF"/>
        <w:tabs>
          <w:tab w:val="left" w:pos="2843"/>
          <w:tab w:val="center" w:pos="4677"/>
        </w:tabs>
        <w:spacing w:after="0" w:line="294" w:lineRule="atLeast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  <w:t>Общее количество часов: 34</w:t>
      </w:r>
    </w:p>
    <w:p w:rsidR="003609E2" w:rsidRPr="00B50912" w:rsidRDefault="003609E2" w:rsidP="003609E2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B50912">
        <w:rPr>
          <w:rFonts w:ascii="Times New Roman" w:hAnsi="Times New Roman" w:cs="Times New Roman"/>
          <w:color w:val="000000"/>
          <w:sz w:val="27"/>
          <w:szCs w:val="27"/>
        </w:rPr>
        <w:t xml:space="preserve">Количество часов в неделю: </w:t>
      </w:r>
      <w:r>
        <w:rPr>
          <w:rFonts w:ascii="Times New Roman" w:hAnsi="Times New Roman" w:cs="Times New Roman"/>
          <w:color w:val="000000"/>
          <w:sz w:val="27"/>
          <w:szCs w:val="27"/>
        </w:rPr>
        <w:t>1</w:t>
      </w:r>
    </w:p>
    <w:p w:rsidR="003609E2" w:rsidRPr="00B50912" w:rsidRDefault="003609E2" w:rsidP="003609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3609E2" w:rsidRPr="00B5091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Pr="00B5091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Default="003609E2" w:rsidP="003609E2">
      <w:pPr>
        <w:shd w:val="clear" w:color="auto" w:fill="FFFFFF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9E2" w:rsidRPr="00B50912" w:rsidRDefault="003609E2" w:rsidP="003609E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912">
        <w:rPr>
          <w:rFonts w:ascii="Times New Roman" w:hAnsi="Times New Roman" w:cs="Times New Roman"/>
          <w:b/>
          <w:color w:val="000000"/>
          <w:sz w:val="28"/>
          <w:szCs w:val="28"/>
        </w:rPr>
        <w:t>Разработчик: Шамсулвараева З.А.,</w:t>
      </w:r>
    </w:p>
    <w:p w:rsidR="003609E2" w:rsidRPr="00B50912" w:rsidRDefault="003609E2" w:rsidP="003609E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0912">
        <w:rPr>
          <w:rFonts w:ascii="Times New Roman" w:hAnsi="Times New Roman" w:cs="Times New Roman"/>
          <w:b/>
          <w:color w:val="000000"/>
          <w:sz w:val="28"/>
          <w:szCs w:val="28"/>
        </w:rPr>
        <w:t>учитель родного языка и литературы</w:t>
      </w:r>
    </w:p>
    <w:p w:rsidR="003609E2" w:rsidRPr="00B50912" w:rsidRDefault="003609E2" w:rsidP="003609E2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B50912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</w:t>
      </w:r>
    </w:p>
    <w:p w:rsidR="003609E2" w:rsidRPr="00B50912" w:rsidRDefault="003609E2" w:rsidP="003609E2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</w:p>
    <w:p w:rsidR="003609E2" w:rsidRDefault="003609E2" w:rsidP="003609E2">
      <w:pPr>
        <w:tabs>
          <w:tab w:val="left" w:pos="900"/>
        </w:tabs>
        <w:spacing w:after="0"/>
        <w:jc w:val="center"/>
        <w:rPr>
          <w:rFonts w:ascii="Times New Roman" w:eastAsia="Times New Roman" w:hAnsi="Times New Roman" w:cs="Times New Roman"/>
          <w:bCs/>
        </w:rPr>
      </w:pPr>
      <w:r w:rsidRPr="00B50912">
        <w:rPr>
          <w:rFonts w:ascii="Times New Roman" w:eastAsia="Times New Roman" w:hAnsi="Times New Roman" w:cs="Times New Roman"/>
          <w:bCs/>
        </w:rPr>
        <w:t>Кизляр</w:t>
      </w:r>
    </w:p>
    <w:p w:rsidR="00402465" w:rsidRDefault="00402465" w:rsidP="00360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2465" w:rsidRDefault="00402465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609E2" w:rsidRDefault="003609E2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02465" w:rsidRDefault="00402465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Пояснительная записка</w:t>
      </w:r>
    </w:p>
    <w:p w:rsidR="00402465" w:rsidRPr="00402465" w:rsidRDefault="00402465" w:rsidP="004024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Курс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Исток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учащихся 5 </w:t>
      </w:r>
      <w:r w:rsidR="00EB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-6 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EB6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bookmarkStart w:id="0" w:name="_GoBack"/>
      <w:bookmarkEnd w:id="0"/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вводит в пространство музея</w:t>
      </w:r>
      <w:r w:rsidR="007D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раскрывая его профильную специфику и содержание деятельности, знакомит детей с миром музейных ценностей. Продолжая развивать визуальную грамотность, он формирует навыки музейной культуры.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</w:t>
      </w:r>
      <w:r w:rsidRPr="0040246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Новизна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программы состоит во включении в воспитательный процесс школы музейно-педагогической тематики и музейно-педагогических технологий, в создании системы приобщения ребенка к музейной культуре, в создании новых условий для творческого развития детей, в расширении воспитательной среды школы, в создании эмоционально-насыщенной и развивающей "среды обитания" воспитанников.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40246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Актуальность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программы обусловлена тем, что именно краеведение во всех его формах способствует всестороннему развитию личности, совершенствованию интеллектуального, духовного развития, посредством изучения родного края, бережного отношения к традициям, культуре и истории своего народа, через практическое участие в сборе и хранении документов, изучении экспонатов.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Краеведческая деятельность направлена на воспитание у детей гражданственности и патриотизма. Ведь проявление этих чувств начинается с детства, с любви к матери, к дому, к своим друзьям, к родному селу.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Формы проведения внеурочных занятий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теоретические 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анятия, экскурсии по своему городу</w:t>
      </w:r>
      <w:r w:rsidR="007D1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встречи с интересными людьми, живущими рядом; работ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 в школьном 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музее, сбор краеведческого материала, тематические экскурсии по музею.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Свои впечатления об увиденном и услышанном на занятиях, учащиеся оформляют в виде рисунков, аппликаций, устных рассказов.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формирование общей культуры обучающихся, их духовно-нравственное и художественное развитие</w:t>
      </w:r>
      <w:r w:rsidR="007D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взаимодействия музея 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школы, являющегося важным фактором формирования творческих способностей детей.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 программы: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Образовательные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-способствовать созданию у детей ярких эмоциональ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ных представлений о нашем крае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об окружающем мире и приобщению к национальным традициям;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- 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использование приобретённых знаний и умений в практической деятельности и повседневной жизни;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-приобщение к работе над книгой и другими источниками знаний;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        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- приобщение учащихся к дагестанской</w:t>
      </w:r>
      <w:r w:rsidR="007D1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культуре.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Развивающие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      - развитие духовно-познавательных потребностей детей;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развитие эмоциональной сферы и эстетической восприимчивости;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развитие коммуникативных навыков;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-развитие музейной культуры и визуальной грамотности;</w:t>
      </w:r>
    </w:p>
    <w:p w:rsidR="00402465" w:rsidRDefault="00402465" w:rsidP="004024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приобщение к семейным традициям;                                                          </w:t>
      </w:r>
    </w:p>
    <w:p w:rsidR="00402465" w:rsidRDefault="00402465" w:rsidP="004024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- дать навыки исследовательской работы;                                                   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- развитие 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 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позитивной мотивации к дальнейшему изучению краеведения.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Воспитательные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воспитание гражданственности и патриотизма,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- формирование социально активной личности;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- воспитание толерантности.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Формы занятий:</w:t>
      </w:r>
    </w:p>
    <w:p w:rsidR="00402465" w:rsidRPr="00402465" w:rsidRDefault="00402465" w:rsidP="0040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групповые;</w:t>
      </w:r>
    </w:p>
    <w:p w:rsidR="00402465" w:rsidRPr="00402465" w:rsidRDefault="00402465" w:rsidP="0040246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индивидуальные.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Виды деятельности педагога и детей:</w:t>
      </w:r>
    </w:p>
    <w:p w:rsidR="00402465" w:rsidRPr="00402465" w:rsidRDefault="00402465" w:rsidP="004024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теоретические: рассказ, сообщение, беседа;</w:t>
      </w:r>
    </w:p>
    <w:p w:rsidR="00402465" w:rsidRPr="00402465" w:rsidRDefault="00402465" w:rsidP="0040246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практические: экскурсии, тематические конкурсы, составление родословного древа, встречи с ветер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анами войн и тружениками тыла, народны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 игры, олимпиады, ролевые игры, выполнение тестов, работа с книгой, составление кроссвордов, защита рисунков, научно-практические конференции, подготовка сообщений.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Основными формами работы по реализации программы являются: экскурсии по музеям, выставкам, экспозициям; творческие занятия в музее, коллективное и индивидуальное обсуждение впечатлений, полученных в музее; встречи с музейными специалистами и коллекционерами, оформление детских выставок и экспозиций.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  </w:t>
      </w: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В качестве веду</w:t>
      </w:r>
      <w:r w:rsidR="007D1EF9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 xml:space="preserve">щих технологий, обеспечивающих </w:t>
      </w: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реализацию ОП, используются</w:t>
      </w:r>
    </w:p>
    <w:p w:rsidR="00402465" w:rsidRPr="00402465" w:rsidRDefault="00402465" w:rsidP="004024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ролевые игры;</w:t>
      </w:r>
    </w:p>
    <w:p w:rsidR="00402465" w:rsidRPr="00402465" w:rsidRDefault="00402465" w:rsidP="004024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групповые технологии;</w:t>
      </w:r>
    </w:p>
    <w:p w:rsidR="00402465" w:rsidRPr="00402465" w:rsidRDefault="00402465" w:rsidP="004024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технология сотрудничества;</w:t>
      </w:r>
    </w:p>
    <w:p w:rsidR="00402465" w:rsidRPr="00402465" w:rsidRDefault="00402465" w:rsidP="004024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технология воспитания;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  проектная деятельность:  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  технология развивающего обучения;</w:t>
      </w:r>
    </w:p>
    <w:p w:rsidR="00402465" w:rsidRPr="00402465" w:rsidRDefault="00402465" w:rsidP="004024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информационно-компьютерные технологии;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Данная программа способствует формированию у школьников следующих видов </w:t>
      </w: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универсальных учебных действий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Личностные универсальные учебные действия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Calibri" w:eastAsia="Times New Roman" w:hAnsi="Calibri" w:cs="Arial"/>
          <w:color w:val="00000A"/>
          <w:sz w:val="28"/>
          <w:szCs w:val="28"/>
          <w:lang w:eastAsia="ru-RU"/>
        </w:rPr>
        <w:t>-</w:t>
      </w:r>
      <w:r w:rsidR="007D1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формирование социальной 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активности личности,</w:t>
      </w:r>
      <w:r w:rsidRPr="00402465">
        <w:rPr>
          <w:rFonts w:ascii="Calibri" w:eastAsia="Times New Roman" w:hAnsi="Calibri" w:cs="Arial"/>
          <w:color w:val="00000A"/>
          <w:sz w:val="24"/>
          <w:szCs w:val="24"/>
          <w:lang w:eastAsia="ru-RU"/>
        </w:rPr>
        <w:t> 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-гражданская идентичность в форме осознания «Я» как гражданина России, чувства сопричастности и гордости за свою Родину, народ и историю.</w:t>
      </w:r>
    </w:p>
    <w:p w:rsidR="007D1EF9" w:rsidRDefault="007D1EF9" w:rsidP="0040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</w:pP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Регулятивные универсальные учебные действия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-учитывать выделенные учителем ориентиры действия в новом учебном материале в сотрудничестве с учителем;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-планировать своё действие в соответствии с поставленной задачей и условиями её реализации, в том числе во внутреннем плане;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-адекватно воспринимать оценку учителя.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Познавательные универсальные учебные действия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-строить речевое высказывание в устной форме;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-осуществлять поиск и выделять конкретную информацию с помощью учителя;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-устанавливать причинно-следственные связи в изучаемом круге явлений;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-включаться в творческую деятельность под руководством учителя.</w:t>
      </w:r>
    </w:p>
    <w:p w:rsidR="00402465" w:rsidRPr="007D1EF9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D1EF9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Коммуникативные универсальные учебные действия</w:t>
      </w:r>
      <w:r w:rsidRPr="007D1EF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 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-строить понятные для партнёра высказывания, учитывающие, что партнёр знает и видит, а что нет;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-задавать вопросы, необходимые для организации собственной деятельности.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Планируемые результаты реализации программы курса «Мир музея» ориентированы на достижение всех трёх уровней воспитательных результатов.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Результаты первого уровня </w:t>
      </w: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(приобретение школьником социальных знаний, понимания социальной реальности и повседневной жизни).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Школьники приобретают знания об истории происхождения названия села, об основных занятиях и быте крестьян; об истории школы; о семье и семейных традициях; о жизни ветеранов Великой Отечественной войны и тружеников тыла; о правилах коллективной работы; о способах самостоятельного поиска и нахождения информации. Итогом обучения являетс</w:t>
      </w:r>
      <w:r w:rsidR="007D1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я освоение минимального объема 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содержания и достижение уровня элементарной грамотности о мире музейных ценностей.</w:t>
      </w:r>
    </w:p>
    <w:p w:rsidR="00402465" w:rsidRPr="007D1EF9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D1EF9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Ученик научится:</w:t>
      </w:r>
      <w:r w:rsidRPr="007D1EF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 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планировать своё действие в соответствии с поставленной задачей и условиями её реализации, в том числе во внутреннем плане;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адекватно воспринимать оценку учителя;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речевое высказывание в устной форме;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осуществлять поиск и выделять конкретную информацию с помощью учителя;</w:t>
      </w:r>
    </w:p>
    <w:p w:rsidR="00402465" w:rsidRPr="00402465" w:rsidRDefault="00402465" w:rsidP="004024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устанавливать причинно-следственные связи в изучаемом круге явлений.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Результаты второго уровня </w:t>
      </w: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(формирование позитивного отношения школьника к базовым ценностям нашего общества и к социальной реальности в целом).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Идёт развитие ценностных отношений школьника к историческому и духовному наследию малой родины, к людям труда, к членам своей семьи, к школе, к памятникам культуры, к природе, к людям других поколений, к своему дому, друзьям, к традициям памяти событий Великой Отечественной войны.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Ученик получит возможность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для формирования основ музейной культуры; для формирования гражданской идентичности в форме осознания «Я» как гражданина России, чувства сопричастности и гордости за свою Родину, народ и историю.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Результаты третьего уровня </w:t>
      </w: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(приобретение школьником опыта самостоятельного социального действия).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Школьник может приобрести опыт охраны памятников истории и культуры; опыт общения с представителями других поколений, с участниками и очевидцами Великой Отечественной войны; опыт волонтёрской деятельности; опыт организации совместной деятельности с другими детьми и работы в группе.</w:t>
      </w:r>
    </w:p>
    <w:p w:rsidR="00402465" w:rsidRPr="00B1289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12895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lang w:eastAsia="ru-RU"/>
        </w:rPr>
        <w:t>Ученик научится:</w:t>
      </w:r>
      <w:r w:rsidRPr="00B12895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 </w:t>
      </w:r>
    </w:p>
    <w:p w:rsidR="00402465" w:rsidRPr="00402465" w:rsidRDefault="00402465" w:rsidP="004024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включаться в творческую деятельность под руководством учителя;</w:t>
      </w:r>
    </w:p>
    <w:p w:rsidR="00402465" w:rsidRPr="00402465" w:rsidRDefault="00402465" w:rsidP="004024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402465" w:rsidRPr="00402465" w:rsidRDefault="00402465" w:rsidP="0040246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задавать вопросы, необходимые для организации собственной деятельности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Данная программа предназначена для учащихся</w:t>
      </w:r>
      <w:r w:rsidR="007D1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пятого класса, рассчитана на 34 часа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Содержание программы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1, 2. Что такое музей?</w:t>
      </w:r>
    </w:p>
    <w:p w:rsidR="00402465" w:rsidRPr="00402465" w:rsidRDefault="00402465" w:rsidP="004024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Понятие музея. Цели и задачи музея. Особенности музейных экспонатов. Правила поведения в музее. Школьный музей.</w:t>
      </w:r>
    </w:p>
    <w:p w:rsidR="00402465" w:rsidRPr="00402465" w:rsidRDefault="00402465" w:rsidP="0040246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Экскурсия в школьный музей.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Подлинник, копия.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3-5. Знаменитые музеи России.</w:t>
      </w:r>
    </w:p>
    <w:p w:rsidR="00402465" w:rsidRPr="00402465" w:rsidRDefault="00402465" w:rsidP="004024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Оружейная палата. Московский Кремль. Третьяковская галерея.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6,7. Семейные реликвии.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  Семейный архив.</w:t>
      </w:r>
    </w:p>
    <w:p w:rsidR="00402465" w:rsidRPr="00402465" w:rsidRDefault="00402465" w:rsidP="004024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Какие предметы ценятся в нашей семье.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8-10. Родословная семьи.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Как составить ближайшую родословную моей семьи.</w:t>
      </w:r>
    </w:p>
    <w:p w:rsidR="00402465" w:rsidRPr="00402465" w:rsidRDefault="00402465" w:rsidP="004024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Опрос родителей, бабушек и дедушек. Три ступени родословной. Родственные связи. Место проживания. Профессиональные занятия. Фотографии моих родных.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Урок презентация «Моя семья и её история»</w:t>
      </w:r>
    </w:p>
    <w:p w:rsidR="00402465" w:rsidRPr="00402465" w:rsidRDefault="00402465" w:rsidP="004024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Представление оформленных материалов к родословной.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11-13.  Моя родная школа.</w:t>
      </w:r>
    </w:p>
    <w:p w:rsidR="00402465" w:rsidRPr="00402465" w:rsidRDefault="00402465" w:rsidP="004024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История школы. О чем может рассказать школьный колокольчик. </w:t>
      </w:r>
    </w:p>
    <w:p w:rsidR="00402465" w:rsidRPr="00402465" w:rsidRDefault="00402465" w:rsidP="004024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Современная школа. Учителя и ученики. Гордость школы. Юбилей школы. Традиции школы.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 Смотрим старые фотографии. Как звонит школьный колокольчик. Читаем школьный учебник наших мам и бабушек. Пионерское и комсомольское знамя, горн, барабан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Наша школа сегодня.</w:t>
      </w:r>
    </w:p>
    <w:p w:rsidR="00402465" w:rsidRPr="00402465" w:rsidRDefault="00402465" w:rsidP="004024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Экскурсия по школе.</w:t>
      </w:r>
    </w:p>
    <w:p w:rsidR="00402465" w:rsidRPr="00402465" w:rsidRDefault="00402465" w:rsidP="004024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14. Мой дом.</w:t>
      </w:r>
    </w:p>
    <w:p w:rsidR="00402465" w:rsidRPr="00402465" w:rsidRDefault="00402465" w:rsidP="004024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Предметы, которые нас окружают. Как изменяется предметная сторона быта людей.</w:t>
      </w:r>
    </w:p>
    <w:p w:rsidR="00402465" w:rsidRPr="00402465" w:rsidRDefault="00402465" w:rsidP="004024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Смотрим с</w:t>
      </w:r>
      <w:r w:rsidR="007D1EF9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 xml:space="preserve">тарые фотографии. Рассматриваем старый граммофон, старые </w:t>
      </w: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бутылки.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15. Крестьянская изба.</w:t>
      </w:r>
    </w:p>
    <w:p w:rsidR="00402465" w:rsidRPr="00402465" w:rsidRDefault="00402465" w:rsidP="004024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Устройство крестьянской избы. Предметный быт русского крестьянина. Для чего нужны были забытые нами вещи.</w:t>
      </w:r>
    </w:p>
    <w:p w:rsidR="00402465" w:rsidRPr="00402465" w:rsidRDefault="00402465" w:rsidP="004024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тическая часть. Посещение музея им. Багратиона.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16,17. Мой город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.</w:t>
      </w:r>
    </w:p>
    <w:p w:rsidR="00402465" w:rsidRPr="00402465" w:rsidRDefault="00402465" w:rsidP="004024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История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города.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Знаменитые люди.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Села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которые входят в состав поселения. Кто управляет нашим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городом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402465" w:rsidRPr="00402465" w:rsidRDefault="00402465" w:rsidP="004024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Посещение Дома Культуры.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Я люблю свое село.</w:t>
      </w:r>
    </w:p>
    <w:p w:rsidR="00402465" w:rsidRPr="00402465" w:rsidRDefault="00402465" w:rsidP="0040246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Презентация творческих работ по истории села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18. Старинная одежда.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Посещение музея.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19. Занятия жителей в старину.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20-25. Знаменитые земляки.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Герои Советского Союза: 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  <w:t>Практическая часть. Встреча с ветеранами Великой Отечественной войны.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Урок 26,27.  Музей «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Современности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»</w:t>
      </w:r>
    </w:p>
    <w:p w:rsidR="00402465" w:rsidRPr="00402465" w:rsidRDefault="00402465" w:rsidP="004024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Резерв. 8 часов.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Проведение экскурсий, праздников, викторин. Экскурсии: в музей </w:t>
      </w:r>
      <w:r w:rsidR="00AA36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Багратиона</w:t>
      </w:r>
      <w:r w:rsidR="00AA36C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», «Казачества»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центр «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Молодежный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». Участие в праздновании Дня Победы. Проведение календарно-обрядового праздника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«Масленица»</w:t>
      </w:r>
      <w:r w:rsidRPr="0040246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«Встреча весны»</w:t>
      </w: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402465" w:rsidRPr="00402465" w:rsidRDefault="00402465" w:rsidP="004024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Учебно-тематический план</w:t>
      </w:r>
    </w:p>
    <w:p w:rsidR="00402465" w:rsidRPr="00402465" w:rsidRDefault="00402465" w:rsidP="0040246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40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Мир  музея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7D1E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 5 - 6 классе на 34 часа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в год</w:t>
      </w:r>
    </w:p>
    <w:tbl>
      <w:tblPr>
        <w:tblW w:w="10075" w:type="dxa"/>
        <w:tblInd w:w="-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7796"/>
        <w:gridCol w:w="1220"/>
      </w:tblGrid>
      <w:tr w:rsidR="00402465" w:rsidRPr="00402465" w:rsidTr="00AA36C2">
        <w:trPr>
          <w:trHeight w:val="989"/>
        </w:trPr>
        <w:tc>
          <w:tcPr>
            <w:tcW w:w="1116" w:type="dxa"/>
            <w:tcBorders>
              <w:top w:val="single" w:sz="8" w:space="0" w:color="000001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47b3e0896656f0b1c9608bb61c3f22e48052dc4"/>
            <w:bookmarkStart w:id="2" w:name="0"/>
            <w:bookmarkEnd w:id="1"/>
            <w:bookmarkEnd w:id="2"/>
            <w:r w:rsidRPr="00402465"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14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045" w:type="dxa"/>
            <w:tcBorders>
              <w:top w:val="single" w:sz="8" w:space="0" w:color="000001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02465" w:rsidRPr="00402465" w:rsidTr="00AA36C2">
        <w:trPr>
          <w:trHeight w:val="28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Что такое музей?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</w:tr>
      <w:tr w:rsidR="00402465" w:rsidRPr="00402465" w:rsidTr="00AA36C2">
        <w:trPr>
          <w:trHeight w:val="28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Знаменитые музеи России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3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Семейные реликвии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Родословная семьи</w:t>
            </w:r>
            <w:r w:rsidRPr="00402465">
              <w:rPr>
                <w:rFonts w:ascii="Calibri" w:eastAsia="Times New Roman" w:hAnsi="Calibri" w:cs="Arial"/>
                <w:color w:val="3F4B56"/>
                <w:sz w:val="20"/>
                <w:szCs w:val="20"/>
                <w:lang w:eastAsia="ru-RU"/>
              </w:rPr>
              <w:t>.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3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 </w:t>
            </w: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Моя родная школа.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3</w:t>
            </w:r>
          </w:p>
        </w:tc>
      </w:tr>
      <w:tr w:rsidR="00402465" w:rsidRPr="00402465" w:rsidTr="00AA36C2">
        <w:trPr>
          <w:trHeight w:val="6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Мой дом.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</w:tr>
      <w:tr w:rsidR="00402465" w:rsidRPr="00402465" w:rsidTr="00AA36C2">
        <w:trPr>
          <w:trHeight w:val="6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Крестьянская изба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Мой город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Старинная одежда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 Занятия жителей в старину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Знаменитые земляки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6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Музей «Багратиона»,«Современности</w:t>
            </w:r>
            <w:r w:rsidR="00402465"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2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Резерв. Проведение экскурсий, праздников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7D1EF9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A"/>
                <w:sz w:val="20"/>
                <w:szCs w:val="20"/>
                <w:lang w:eastAsia="ru-RU"/>
              </w:rPr>
              <w:t>7</w:t>
            </w:r>
          </w:p>
        </w:tc>
      </w:tr>
      <w:tr w:rsidR="00402465" w:rsidRPr="00402465" w:rsidTr="00AA36C2">
        <w:trPr>
          <w:trHeight w:val="560"/>
        </w:trPr>
        <w:tc>
          <w:tcPr>
            <w:tcW w:w="1116" w:type="dxa"/>
            <w:tcBorders>
              <w:top w:val="single" w:sz="8" w:space="0" w:color="00000A"/>
              <w:left w:val="single" w:sz="24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14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5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2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7D1EF9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A"/>
                <w:sz w:val="20"/>
                <w:szCs w:val="20"/>
                <w:lang w:eastAsia="ru-RU"/>
              </w:rPr>
              <w:t>34</w:t>
            </w:r>
          </w:p>
        </w:tc>
      </w:tr>
    </w:tbl>
    <w:p w:rsidR="00AA36C2" w:rsidRDefault="00AA36C2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A36C2" w:rsidRDefault="00AA36C2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A36C2" w:rsidRDefault="00AA36C2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AA36C2" w:rsidRDefault="00AA36C2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7D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7D1EF9" w:rsidRDefault="007D1EF9" w:rsidP="004024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402465" w:rsidRPr="00402465" w:rsidRDefault="00402465" w:rsidP="004024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КАЛЕНДАРНО-ТЕМАТИЧЕСКОЕ ПЛАНИРОВАНИЕ</w:t>
      </w:r>
    </w:p>
    <w:p w:rsidR="00402465" w:rsidRPr="00402465" w:rsidRDefault="00402465" w:rsidP="00402465">
      <w:pPr>
        <w:shd w:val="clear" w:color="auto" w:fill="FFFFFF"/>
        <w:spacing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2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AA3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Исток</w:t>
      </w:r>
      <w:r w:rsidRPr="0040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 5</w:t>
      </w:r>
      <w:r w:rsidR="007D1EF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- 6</w:t>
      </w:r>
      <w:r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кл.</w:t>
      </w:r>
    </w:p>
    <w:tbl>
      <w:tblPr>
        <w:tblW w:w="10237" w:type="dxa"/>
        <w:tblInd w:w="-3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353"/>
        <w:gridCol w:w="1679"/>
        <w:gridCol w:w="1249"/>
        <w:gridCol w:w="2836"/>
        <w:gridCol w:w="1585"/>
      </w:tblGrid>
      <w:tr w:rsidR="00AA36C2" w:rsidRPr="00402465" w:rsidTr="00B12895">
        <w:trPr>
          <w:trHeight w:val="620"/>
        </w:trPr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e4aba8e0a44455926087d2aeb6985a006e202284"/>
            <w:bookmarkStart w:id="4" w:name="1"/>
            <w:bookmarkEnd w:id="3"/>
            <w:bookmarkEnd w:id="4"/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42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Форма занятия</w:t>
            </w:r>
          </w:p>
        </w:tc>
      </w:tr>
      <w:tr w:rsidR="00AA36C2" w:rsidRPr="00402465" w:rsidTr="00B12895">
        <w:trPr>
          <w:trHeight w:val="620"/>
        </w:trPr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Align w:val="center"/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Что такое музей?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1,2.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Что такое музей?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Знаменитые музеи России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Оружейная палата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Московский Кремль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Третьяковская галерея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Семейные реликвии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6,7.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Семейные реликвии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Практическое занятие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Родословная семьи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Как составить родословную семьи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Практическое занятие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AA3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Моя р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одословная 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Практическое занятие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Моя родословная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B1289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Презентация творч.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Моя родная школа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История школы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Наша школа сегодня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Мой дом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Мой дом и вещи в нём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Практическое занятие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Крестьянская изба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Крестьянская изба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B1289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Экскурсия в шк. 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музей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AA3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Мой </w:t>
            </w:r>
            <w:r w:rsidR="00AA36C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AA3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Мой </w:t>
            </w:r>
            <w:r w:rsidR="00AA36C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Я люблю свое село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B1289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Презентация творч.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работ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Старинная одежда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Старинная одежда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 в школьный музей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жителей в старину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Занятия жителей в старину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Практическое занятие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Знаменитые земляки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Герой Советского Союза.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Экскурсия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Багратион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-герой Отечественной войны 1812г.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Беседа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AA36C2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Народные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 артист</w:t>
            </w: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ы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B1289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Просмотр и обсужден.</w:t>
            </w:r>
            <w:r w:rsidR="00AA36C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видео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AA36C2" w:rsidP="00AA3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Знаменитые жители</w:t>
            </w:r>
            <w:r w:rsidR="0040246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Беседа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Герои Советского С</w:t>
            </w:r>
            <w:r w:rsidR="00B1289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оюза: 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Беседа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Встреча с ветеранами Великой Отечественной войны.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 Встреча с ветеранами .</w:t>
            </w:r>
          </w:p>
        </w:tc>
      </w:tr>
      <w:tr w:rsidR="00AA36C2" w:rsidRPr="00402465" w:rsidTr="00B12895">
        <w:tc>
          <w:tcPr>
            <w:tcW w:w="1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895" w:rsidRDefault="00402465" w:rsidP="00B128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Музей </w:t>
            </w:r>
            <w:r w:rsidR="00B1289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Багратиона</w:t>
            </w:r>
            <w:r w:rsidR="00B12895"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</w:p>
          <w:p w:rsidR="00402465" w:rsidRPr="00402465" w:rsidRDefault="00B12895" w:rsidP="00B128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«Казачества»</w:t>
            </w:r>
          </w:p>
        </w:tc>
        <w:tc>
          <w:tcPr>
            <w:tcW w:w="12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26,27</w:t>
            </w: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Default="00402465" w:rsidP="00AA36C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Музей «</w:t>
            </w:r>
            <w:r w:rsidR="00AA36C2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Багратиона</w:t>
            </w: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»</w:t>
            </w:r>
          </w:p>
          <w:p w:rsidR="00AA36C2" w:rsidRPr="00402465" w:rsidRDefault="00AA36C2" w:rsidP="00AA36C2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«Казачества»</w:t>
            </w:r>
          </w:p>
        </w:tc>
        <w:tc>
          <w:tcPr>
            <w:tcW w:w="15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465" w:rsidRPr="00402465" w:rsidRDefault="00402465" w:rsidP="00402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02465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Виртуальная экскурсия</w:t>
            </w:r>
          </w:p>
        </w:tc>
      </w:tr>
    </w:tbl>
    <w:p w:rsidR="00402465" w:rsidRDefault="007D1EF9" w:rsidP="00402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Резерв учебного времени  – 7</w:t>
      </w:r>
      <w:r w:rsidR="00402465" w:rsidRPr="0040246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ч.</w:t>
      </w:r>
    </w:p>
    <w:p w:rsidR="00BC4A40" w:rsidRPr="00402465" w:rsidRDefault="00BC4A40" w:rsidP="004024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02465" w:rsidRPr="00402465" w:rsidRDefault="00402465" w:rsidP="00402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7EF" w:rsidRDefault="00EF17EF"/>
    <w:sectPr w:rsidR="00EF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E2" w:rsidRDefault="003609E2" w:rsidP="003609E2">
      <w:pPr>
        <w:spacing w:after="0" w:line="240" w:lineRule="auto"/>
      </w:pPr>
      <w:r>
        <w:separator/>
      </w:r>
    </w:p>
  </w:endnote>
  <w:endnote w:type="continuationSeparator" w:id="0">
    <w:p w:rsidR="003609E2" w:rsidRDefault="003609E2" w:rsidP="0036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E2" w:rsidRDefault="003609E2" w:rsidP="003609E2">
      <w:pPr>
        <w:spacing w:after="0" w:line="240" w:lineRule="auto"/>
      </w:pPr>
      <w:r>
        <w:separator/>
      </w:r>
    </w:p>
  </w:footnote>
  <w:footnote w:type="continuationSeparator" w:id="0">
    <w:p w:rsidR="003609E2" w:rsidRDefault="003609E2" w:rsidP="00360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284"/>
    <w:multiLevelType w:val="multilevel"/>
    <w:tmpl w:val="D03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B102C"/>
    <w:multiLevelType w:val="multilevel"/>
    <w:tmpl w:val="3D6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500B4"/>
    <w:multiLevelType w:val="multilevel"/>
    <w:tmpl w:val="539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F67CC"/>
    <w:multiLevelType w:val="multilevel"/>
    <w:tmpl w:val="BA26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D4ECD"/>
    <w:multiLevelType w:val="multilevel"/>
    <w:tmpl w:val="B9F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D29EE"/>
    <w:multiLevelType w:val="multilevel"/>
    <w:tmpl w:val="9106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03F57"/>
    <w:multiLevelType w:val="multilevel"/>
    <w:tmpl w:val="405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05043"/>
    <w:multiLevelType w:val="multilevel"/>
    <w:tmpl w:val="B2E4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432A56"/>
    <w:multiLevelType w:val="multilevel"/>
    <w:tmpl w:val="CD2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31878"/>
    <w:multiLevelType w:val="multilevel"/>
    <w:tmpl w:val="DE88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A115EF"/>
    <w:multiLevelType w:val="multilevel"/>
    <w:tmpl w:val="6E10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D6F83"/>
    <w:multiLevelType w:val="multilevel"/>
    <w:tmpl w:val="AC1C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A414C1"/>
    <w:multiLevelType w:val="multilevel"/>
    <w:tmpl w:val="E6D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BA1D16"/>
    <w:multiLevelType w:val="multilevel"/>
    <w:tmpl w:val="22CA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367B0"/>
    <w:multiLevelType w:val="multilevel"/>
    <w:tmpl w:val="263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0738A"/>
    <w:multiLevelType w:val="multilevel"/>
    <w:tmpl w:val="80A6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4"/>
  </w:num>
  <w:num w:numId="5">
    <w:abstractNumId w:val="2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E3"/>
    <w:rsid w:val="003609E2"/>
    <w:rsid w:val="00402465"/>
    <w:rsid w:val="007D1EF9"/>
    <w:rsid w:val="00AA36C2"/>
    <w:rsid w:val="00AE5FE3"/>
    <w:rsid w:val="00B12895"/>
    <w:rsid w:val="00BC4A40"/>
    <w:rsid w:val="00EB6FD8"/>
    <w:rsid w:val="00E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D0DA"/>
  <w15:chartTrackingRefBased/>
  <w15:docId w15:val="{A9C92A23-5DBC-467D-A949-8429858C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609E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609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11">
    <w:name w:val="c11"/>
    <w:basedOn w:val="a"/>
    <w:rsid w:val="0036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609E2"/>
  </w:style>
  <w:style w:type="paragraph" w:styleId="a3">
    <w:name w:val="header"/>
    <w:basedOn w:val="a"/>
    <w:link w:val="a4"/>
    <w:uiPriority w:val="99"/>
    <w:unhideWhenUsed/>
    <w:rsid w:val="003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09E2"/>
  </w:style>
  <w:style w:type="paragraph" w:styleId="a5">
    <w:name w:val="footer"/>
    <w:basedOn w:val="a"/>
    <w:link w:val="a6"/>
    <w:uiPriority w:val="99"/>
    <w:unhideWhenUsed/>
    <w:rsid w:val="0036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09E2"/>
  </w:style>
  <w:style w:type="paragraph" w:styleId="a7">
    <w:name w:val="Balloon Text"/>
    <w:basedOn w:val="a"/>
    <w:link w:val="a8"/>
    <w:uiPriority w:val="99"/>
    <w:semiHidden/>
    <w:unhideWhenUsed/>
    <w:rsid w:val="00EB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7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6563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3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47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66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6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95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78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2023-10-25T17:27:00Z</cp:lastPrinted>
  <dcterms:created xsi:type="dcterms:W3CDTF">2023-10-17T17:56:00Z</dcterms:created>
  <dcterms:modified xsi:type="dcterms:W3CDTF">2023-10-25T17:30:00Z</dcterms:modified>
</cp:coreProperties>
</file>